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EF" w:rsidRPr="00D067EF" w:rsidRDefault="00121742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sz w:val="18"/>
          <w:szCs w:val="18"/>
        </w:rPr>
        <w:t xml:space="preserve"> </w:t>
      </w:r>
      <w:r w:rsidR="00D067EF" w:rsidRPr="00D067EF">
        <w:rPr>
          <w:rFonts w:ascii="Arial" w:hAnsi="Arial" w:cs="Arial"/>
          <w:b/>
          <w:bCs/>
          <w:sz w:val="16"/>
          <w:szCs w:val="16"/>
        </w:rPr>
        <w:t>ISTITUTO SUPERIORE LICEO DI FAENZA</w:t>
      </w:r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>Codice meccanografico RAIS009006  –  Codice fiscale 90032490394  -- Distretto scolastico n. 41</w:t>
      </w:r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D067EF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D067EF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D067EF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D067EF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5" w:history="1">
        <w:r w:rsidRPr="00D067EF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rais009006@pec.istruzione.it</w:t>
        </w:r>
      </w:hyperlink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D067EF" w:rsidRPr="00D067EF" w:rsidRDefault="00D067EF" w:rsidP="00EB30B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D067EF">
        <w:rPr>
          <w:rFonts w:ascii="Arial" w:hAnsi="Arial" w:cs="Arial"/>
          <w:b/>
          <w:bCs/>
          <w:sz w:val="16"/>
          <w:szCs w:val="16"/>
        </w:rPr>
        <w:t xml:space="preserve">Sede Indirizzi Linguistico e </w:t>
      </w:r>
      <w:proofErr w:type="spellStart"/>
      <w:r w:rsidRPr="00D067EF">
        <w:rPr>
          <w:rFonts w:ascii="Arial" w:hAnsi="Arial" w:cs="Arial"/>
          <w:b/>
          <w:bCs/>
          <w:sz w:val="16"/>
          <w:szCs w:val="16"/>
        </w:rPr>
        <w:t>Socio-psic-ped</w:t>
      </w:r>
      <w:proofErr w:type="spellEnd"/>
      <w:r w:rsidRPr="00D067EF">
        <w:rPr>
          <w:rFonts w:ascii="Arial" w:hAnsi="Arial" w:cs="Arial"/>
          <w:b/>
          <w:bCs/>
          <w:sz w:val="16"/>
          <w:szCs w:val="16"/>
        </w:rPr>
        <w:t xml:space="preserve">.: Via Pascoli, 4 -- 48018 Faenza  --  Tel. e Fax 0546/662611  </w:t>
      </w:r>
    </w:p>
    <w:p w:rsidR="00D067EF" w:rsidRPr="00D067EF" w:rsidRDefault="00D067EF" w:rsidP="00EB30B1">
      <w:pPr>
        <w:tabs>
          <w:tab w:val="left" w:pos="5245"/>
        </w:tabs>
        <w:spacing w:line="240" w:lineRule="auto"/>
        <w:jc w:val="center"/>
        <w:rPr>
          <w:rFonts w:ascii="Arial" w:hAnsi="Arial" w:cs="Arial"/>
          <w:b/>
          <w:sz w:val="24"/>
        </w:rPr>
      </w:pPr>
      <w:r w:rsidRPr="00D067EF">
        <w:rPr>
          <w:rFonts w:ascii="Arial" w:hAnsi="Arial" w:cs="Arial"/>
          <w:b/>
          <w:bCs/>
          <w:sz w:val="16"/>
          <w:szCs w:val="16"/>
        </w:rPr>
        <w:t>Sede Indirizzi Artistico e Scienze Umane: Corso Baccarini, 17 -- 48018 Faenza  --  Tel. 0546/21091 Fax 0546/680093</w:t>
      </w:r>
    </w:p>
    <w:p w:rsidR="00121742" w:rsidRDefault="00121742" w:rsidP="00121742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4"/>
          <w:szCs w:val="24"/>
        </w:rPr>
      </w:pPr>
    </w:p>
    <w:p w:rsidR="00121742" w:rsidRDefault="00121742" w:rsidP="00121742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/>
          <w:b/>
        </w:rPr>
        <w:t xml:space="preserve">Circ. n. </w:t>
      </w:r>
      <w:r w:rsidR="002A0422">
        <w:rPr>
          <w:rFonts w:ascii="Arial" w:hAnsi="Arial"/>
          <w:b/>
        </w:rPr>
        <w:t>506</w:t>
      </w:r>
      <w:r>
        <w:rPr>
          <w:rFonts w:ascii="Arial" w:hAnsi="Arial"/>
          <w:b/>
        </w:rPr>
        <w:tab/>
      </w:r>
      <w:r w:rsidR="00D067EF">
        <w:rPr>
          <w:rFonts w:ascii="Arial" w:hAnsi="Arial"/>
        </w:rPr>
        <w:t xml:space="preserve"> </w:t>
      </w:r>
      <w:r w:rsidR="002D13C2">
        <w:rPr>
          <w:rFonts w:ascii="Arial" w:hAnsi="Arial"/>
        </w:rPr>
        <w:t xml:space="preserve">           </w:t>
      </w:r>
      <w:r>
        <w:rPr>
          <w:rFonts w:ascii="Arial" w:hAnsi="Arial"/>
        </w:rPr>
        <w:t xml:space="preserve">Faenza, </w:t>
      </w:r>
      <w:r w:rsidR="002D13C2">
        <w:rPr>
          <w:rFonts w:ascii="Arial" w:hAnsi="Arial"/>
        </w:rPr>
        <w:t>1 agosto</w:t>
      </w:r>
      <w:r w:rsidR="007B4FDF">
        <w:rPr>
          <w:rFonts w:ascii="Arial" w:hAnsi="Arial"/>
        </w:rPr>
        <w:t xml:space="preserve"> 2014 </w:t>
      </w:r>
    </w:p>
    <w:p w:rsidR="00DD3332" w:rsidRDefault="0012174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3332" w:rsidRDefault="00DD333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21742" w:rsidRDefault="00DD333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="00121742">
        <w:rPr>
          <w:rFonts w:ascii="Arial" w:hAnsi="Arial" w:cs="Arial"/>
          <w:b/>
        </w:rPr>
        <w:sym w:font="Wingdings" w:char="F0E8"/>
      </w:r>
      <w:r w:rsidR="00121742">
        <w:rPr>
          <w:rFonts w:ascii="Arial" w:hAnsi="Arial" w:cs="Arial"/>
          <w:b/>
        </w:rPr>
        <w:t xml:space="preserve"> AI DOCENTI </w:t>
      </w:r>
    </w:p>
    <w:p w:rsidR="00121742" w:rsidRDefault="0012174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AGLI STUDENTI </w:t>
      </w:r>
    </w:p>
    <w:p w:rsidR="00121742" w:rsidRDefault="0012174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        e per loro tramite </w:t>
      </w:r>
    </w:p>
    <w:p w:rsidR="00121742" w:rsidRDefault="00121742" w:rsidP="00121742">
      <w:pPr>
        <w:tabs>
          <w:tab w:val="left" w:pos="5387"/>
          <w:tab w:val="left" w:pos="5670"/>
        </w:tabs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 xml:space="preserve"> ALLE FAMIGLIE</w:t>
      </w:r>
    </w:p>
    <w:p w:rsidR="00121742" w:rsidRDefault="0012174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>ALL’ALBO</w:t>
      </w:r>
    </w:p>
    <w:p w:rsidR="00121742" w:rsidRDefault="00121742" w:rsidP="00121742">
      <w:pPr>
        <w:tabs>
          <w:tab w:val="left" w:pos="5387"/>
          <w:tab w:val="left" w:pos="5670"/>
        </w:tabs>
        <w:spacing w:after="0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sym w:font="Wingdings" w:char="F0E8"/>
      </w:r>
      <w:r>
        <w:rPr>
          <w:rFonts w:ascii="Arial" w:hAnsi="Arial" w:cs="Arial"/>
          <w:b/>
        </w:rPr>
        <w:t>ALL’UFFICIO di SEGRETERIA</w:t>
      </w:r>
    </w:p>
    <w:p w:rsidR="00121742" w:rsidRDefault="00121742" w:rsidP="00121742">
      <w:pPr>
        <w:tabs>
          <w:tab w:val="left" w:pos="5387"/>
          <w:tab w:val="left" w:pos="5670"/>
        </w:tabs>
        <w:spacing w:after="0"/>
        <w:jc w:val="both"/>
        <w:rPr>
          <w:rFonts w:ascii="Arial" w:hAnsi="Arial"/>
          <w:b/>
        </w:rPr>
      </w:pPr>
    </w:p>
    <w:p w:rsidR="00DD3332" w:rsidRDefault="00DD3332" w:rsidP="00121742">
      <w:pPr>
        <w:tabs>
          <w:tab w:val="left" w:pos="5387"/>
          <w:tab w:val="left" w:pos="5670"/>
        </w:tabs>
        <w:spacing w:after="0"/>
        <w:jc w:val="both"/>
        <w:rPr>
          <w:rFonts w:ascii="Arial" w:hAnsi="Arial"/>
          <w:b/>
        </w:rPr>
      </w:pPr>
    </w:p>
    <w:p w:rsidR="00121742" w:rsidRDefault="00121742" w:rsidP="0012174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spacing w:after="0"/>
        <w:ind w:left="1418" w:hanging="1418"/>
        <w:rPr>
          <w:rFonts w:ascii="Arial" w:hAnsi="Arial"/>
          <w:b/>
        </w:rPr>
      </w:pPr>
      <w:r>
        <w:rPr>
          <w:rFonts w:ascii="Arial" w:hAnsi="Arial"/>
          <w:b/>
        </w:rPr>
        <w:t xml:space="preserve">OGGETTO: </w:t>
      </w:r>
      <w:r w:rsidR="002D13C2">
        <w:rPr>
          <w:rFonts w:ascii="Arial" w:hAnsi="Arial"/>
          <w:b/>
        </w:rPr>
        <w:t xml:space="preserve">RETTIFICA - </w:t>
      </w:r>
      <w:r>
        <w:rPr>
          <w:rFonts w:ascii="Arial" w:hAnsi="Arial"/>
          <w:b/>
        </w:rPr>
        <w:t xml:space="preserve">Calendario verifiche integrative finali per studenti con sospensione del giudizio.               </w:t>
      </w:r>
    </w:p>
    <w:p w:rsidR="00121742" w:rsidRDefault="00121742" w:rsidP="0012174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121742" w:rsidRDefault="00121742" w:rsidP="0012174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2D13C2">
        <w:rPr>
          <w:rFonts w:ascii="Arial" w:hAnsi="Arial"/>
        </w:rPr>
        <w:t xml:space="preserve">A </w:t>
      </w:r>
      <w:r w:rsidR="00DD3332">
        <w:rPr>
          <w:rFonts w:ascii="Arial" w:hAnsi="Arial"/>
        </w:rPr>
        <w:t xml:space="preserve">parziale </w:t>
      </w:r>
      <w:r w:rsidR="002D13C2">
        <w:rPr>
          <w:rFonts w:ascii="Arial" w:hAnsi="Arial"/>
        </w:rPr>
        <w:t>rett</w:t>
      </w:r>
      <w:r w:rsidR="00DD3332">
        <w:rPr>
          <w:rFonts w:ascii="Arial" w:hAnsi="Arial"/>
        </w:rPr>
        <w:t>ifica d</w:t>
      </w:r>
      <w:r w:rsidR="002D13C2">
        <w:rPr>
          <w:rFonts w:ascii="Arial" w:hAnsi="Arial"/>
        </w:rPr>
        <w:t>ella circ. n. 505 del 23/07/2014, s</w:t>
      </w:r>
      <w:r>
        <w:rPr>
          <w:rFonts w:ascii="Arial" w:hAnsi="Arial"/>
        </w:rPr>
        <w:t xml:space="preserve">i comunica in allegato alla presente il calendario </w:t>
      </w:r>
      <w:r w:rsidR="002D13C2">
        <w:rPr>
          <w:rFonts w:ascii="Arial" w:hAnsi="Arial"/>
        </w:rPr>
        <w:t xml:space="preserve">rettificato </w:t>
      </w:r>
      <w:r>
        <w:rPr>
          <w:rFonts w:ascii="Arial" w:hAnsi="Arial"/>
        </w:rPr>
        <w:t>delle verifiche integrative finali per gli studenti che in s</w:t>
      </w:r>
      <w:r w:rsidR="002D13C2">
        <w:rPr>
          <w:rFonts w:ascii="Arial" w:hAnsi="Arial"/>
        </w:rPr>
        <w:t>ede di scrutinio finale dell’</w:t>
      </w:r>
      <w:proofErr w:type="spellStart"/>
      <w:r w:rsidR="002D13C2">
        <w:rPr>
          <w:rFonts w:ascii="Arial" w:hAnsi="Arial"/>
        </w:rPr>
        <w:t>a.s</w:t>
      </w:r>
      <w:r>
        <w:rPr>
          <w:rFonts w:ascii="Arial" w:hAnsi="Arial"/>
        </w:rPr>
        <w:t>.</w:t>
      </w:r>
      <w:proofErr w:type="spellEnd"/>
      <w:r>
        <w:rPr>
          <w:rFonts w:ascii="Arial" w:hAnsi="Arial"/>
        </w:rPr>
        <w:t xml:space="preserve"> 2013-14 abbiano avuto la sospensione del giudizio: </w:t>
      </w:r>
    </w:p>
    <w:p w:rsidR="00121742" w:rsidRDefault="00121742" w:rsidP="00121742">
      <w:pPr>
        <w:tabs>
          <w:tab w:val="left" w:pos="851"/>
          <w:tab w:val="center" w:pos="1134"/>
        </w:tabs>
        <w:spacing w:after="0"/>
        <w:ind w:left="357"/>
        <w:jc w:val="both"/>
        <w:rPr>
          <w:rFonts w:ascii="Arial" w:hAnsi="Arial"/>
        </w:rPr>
      </w:pPr>
    </w:p>
    <w:p w:rsidR="00121742" w:rsidRPr="00121742" w:rsidRDefault="00121742" w:rsidP="00121742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 w:rsidRPr="00D067EF">
        <w:rPr>
          <w:rFonts w:ascii="Arial" w:hAnsi="Arial"/>
          <w:b/>
        </w:rPr>
        <w:t>Allegat</w:t>
      </w:r>
      <w:r w:rsidR="00D067EF" w:rsidRPr="00D067EF">
        <w:rPr>
          <w:rFonts w:ascii="Arial" w:hAnsi="Arial"/>
          <w:b/>
        </w:rPr>
        <w:t>i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1 e 2</w:t>
      </w:r>
      <w:r w:rsidR="00D067EF">
        <w:rPr>
          <w:rFonts w:ascii="Arial" w:hAnsi="Arial"/>
          <w:b/>
        </w:rPr>
        <w:t xml:space="preserve"> </w:t>
      </w:r>
      <w:r w:rsidR="00D067EF">
        <w:rPr>
          <w:rFonts w:ascii="Arial" w:hAnsi="Arial"/>
        </w:rPr>
        <w:t>calendario verifiche scritte e orali indirizzo Artistico;</w:t>
      </w:r>
    </w:p>
    <w:p w:rsidR="00121742" w:rsidRDefault="00121742" w:rsidP="00121742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>Allegati 3 e 4</w:t>
      </w:r>
      <w:r>
        <w:rPr>
          <w:rFonts w:ascii="Arial" w:hAnsi="Arial"/>
        </w:rPr>
        <w:t xml:space="preserve"> calendario verifiche scritte e orali indirizzo Classico;</w:t>
      </w:r>
    </w:p>
    <w:p w:rsidR="00121742" w:rsidRPr="0002696D" w:rsidRDefault="00121742" w:rsidP="0002696D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>Allegati 5 e 6</w:t>
      </w:r>
      <w:r>
        <w:rPr>
          <w:rFonts w:ascii="Arial" w:hAnsi="Arial"/>
        </w:rPr>
        <w:t xml:space="preserve"> calendario verifiche scritte e orali indirizzi Linguistic</w:t>
      </w:r>
      <w:r w:rsidR="0002696D">
        <w:rPr>
          <w:rFonts w:ascii="Arial" w:hAnsi="Arial"/>
        </w:rPr>
        <w:t>o;</w:t>
      </w:r>
    </w:p>
    <w:p w:rsidR="00121742" w:rsidRDefault="0002696D" w:rsidP="00121742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>Allegati</w:t>
      </w:r>
      <w:r w:rsidR="00121742">
        <w:rPr>
          <w:rFonts w:ascii="Arial" w:hAnsi="Arial"/>
          <w:b/>
        </w:rPr>
        <w:t xml:space="preserve"> 7 e 8 </w:t>
      </w:r>
      <w:r w:rsidR="00121742">
        <w:rPr>
          <w:rFonts w:ascii="Arial" w:hAnsi="Arial"/>
        </w:rPr>
        <w:t>calendario verifiche scritte e orali indirizzo Scientifico</w:t>
      </w:r>
      <w:r>
        <w:rPr>
          <w:rFonts w:ascii="Arial" w:hAnsi="Arial"/>
        </w:rPr>
        <w:t>/Scienze Umane</w:t>
      </w:r>
      <w:r w:rsidR="00121742">
        <w:rPr>
          <w:rFonts w:ascii="Arial" w:hAnsi="Arial"/>
        </w:rPr>
        <w:t>;</w:t>
      </w:r>
    </w:p>
    <w:p w:rsidR="0002696D" w:rsidRDefault="002D13C2" w:rsidP="00121742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Allegati </w:t>
      </w:r>
      <w:r w:rsidR="0002696D">
        <w:rPr>
          <w:rFonts w:ascii="Arial" w:hAnsi="Arial"/>
          <w:b/>
        </w:rPr>
        <w:t xml:space="preserve">9 e 10 </w:t>
      </w:r>
      <w:r w:rsidR="0002696D">
        <w:rPr>
          <w:rFonts w:ascii="Arial" w:hAnsi="Arial"/>
        </w:rPr>
        <w:t>calendario verifiche scritte e orali indirizzo Scientifico/Scienze Applicate;</w:t>
      </w:r>
    </w:p>
    <w:p w:rsidR="00121742" w:rsidRDefault="0002696D" w:rsidP="00121742">
      <w:pPr>
        <w:numPr>
          <w:ilvl w:val="0"/>
          <w:numId w:val="1"/>
        </w:num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  <w:r>
        <w:rPr>
          <w:rFonts w:ascii="Arial" w:hAnsi="Arial"/>
          <w:b/>
        </w:rPr>
        <w:t>Allegati 11 e 12</w:t>
      </w:r>
      <w:r w:rsidR="00D067EF">
        <w:rPr>
          <w:rFonts w:ascii="Arial" w:hAnsi="Arial"/>
          <w:b/>
        </w:rPr>
        <w:t xml:space="preserve"> </w:t>
      </w:r>
      <w:r w:rsidR="00121742">
        <w:rPr>
          <w:rFonts w:ascii="Arial" w:hAnsi="Arial"/>
        </w:rPr>
        <w:t>calendario docenti verifiche scritte e orali di tutti gli indirizzi.</w:t>
      </w:r>
    </w:p>
    <w:p w:rsidR="00121742" w:rsidRDefault="00121742" w:rsidP="00121742">
      <w:pPr>
        <w:tabs>
          <w:tab w:val="left" w:pos="851"/>
          <w:tab w:val="center" w:pos="1134"/>
        </w:tabs>
        <w:spacing w:after="0"/>
        <w:ind w:left="1077"/>
        <w:jc w:val="both"/>
        <w:rPr>
          <w:rFonts w:ascii="Arial" w:hAnsi="Arial"/>
        </w:rPr>
      </w:pPr>
    </w:p>
    <w:p w:rsidR="00121742" w:rsidRDefault="00121742" w:rsidP="00DD333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  <w:t>In merito alla sede di svolgimento delle</w:t>
      </w:r>
      <w:r w:rsidR="00DD3332">
        <w:rPr>
          <w:rFonts w:ascii="Arial" w:hAnsi="Arial"/>
        </w:rPr>
        <w:t xml:space="preserve"> prove si precisa che l</w:t>
      </w:r>
      <w:r>
        <w:rPr>
          <w:rFonts w:ascii="Arial" w:hAnsi="Arial"/>
        </w:rPr>
        <w:t>e verifiche scritte e orali per gli stu</w:t>
      </w:r>
      <w:r w:rsidR="00DD3332">
        <w:rPr>
          <w:rFonts w:ascii="Arial" w:hAnsi="Arial"/>
        </w:rPr>
        <w:t xml:space="preserve">denti dell’indirizzo </w:t>
      </w:r>
      <w:r w:rsidR="00DD3332" w:rsidRPr="00DD3332">
        <w:rPr>
          <w:rFonts w:ascii="Arial" w:hAnsi="Arial"/>
          <w:b/>
        </w:rPr>
        <w:t>Artistico</w:t>
      </w:r>
      <w:r>
        <w:rPr>
          <w:rFonts w:ascii="Arial" w:hAnsi="Arial"/>
        </w:rPr>
        <w:t xml:space="preserve"> si svolgeranno presso la sede della sezione scientifica in </w:t>
      </w:r>
      <w:r w:rsidRPr="00DD3332">
        <w:rPr>
          <w:rFonts w:ascii="Arial" w:hAnsi="Arial"/>
          <w:b/>
        </w:rPr>
        <w:t>via S. Maria dell’Angelo 48.</w:t>
      </w:r>
    </w:p>
    <w:p w:rsidR="00DD3332" w:rsidRDefault="00DD3332" w:rsidP="00DD333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DD3332" w:rsidRPr="00DD3332" w:rsidRDefault="00DD3332" w:rsidP="00DD333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</w:p>
    <w:p w:rsidR="00DD3332" w:rsidRDefault="00DD3332" w:rsidP="00DD333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</w:rPr>
      </w:pPr>
    </w:p>
    <w:p w:rsidR="00121742" w:rsidRDefault="00121742" w:rsidP="00121742">
      <w:pPr>
        <w:tabs>
          <w:tab w:val="left" w:pos="851"/>
          <w:tab w:val="center" w:pos="1134"/>
        </w:tabs>
        <w:spacing w:after="0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</w:t>
      </w:r>
      <w:r>
        <w:rPr>
          <w:rFonts w:ascii="Arial" w:hAnsi="Arial"/>
          <w:b/>
        </w:rPr>
        <w:t xml:space="preserve">Il Dirigente Scolastico </w:t>
      </w:r>
    </w:p>
    <w:p w:rsidR="00DC3599" w:rsidRDefault="00121742" w:rsidP="00D067EF">
      <w:pPr>
        <w:tabs>
          <w:tab w:val="left" w:pos="851"/>
          <w:tab w:val="center" w:pos="1134"/>
        </w:tabs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rPr>
          <w:rFonts w:ascii="Arial" w:hAnsi="Arial" w:cs="Arial"/>
          <w:i/>
        </w:rPr>
        <w:t xml:space="preserve">Prof. Luigi Neri </w:t>
      </w:r>
      <w:r>
        <w:rPr>
          <w:rFonts w:ascii="Arial" w:hAnsi="Arial" w:cs="Arial"/>
        </w:rPr>
        <w:t xml:space="preserve">    </w:t>
      </w:r>
      <w:r>
        <w:t xml:space="preserve"> </w:t>
      </w:r>
    </w:p>
    <w:sectPr w:rsidR="00DC3599" w:rsidSect="00480E9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71C2F"/>
    <w:multiLevelType w:val="hybridMultilevel"/>
    <w:tmpl w:val="CFF481BE"/>
    <w:lvl w:ilvl="0" w:tplc="468E04AC">
      <w:start w:val="1"/>
      <w:numFmt w:val="bullet"/>
      <w:lvlText w:val=""/>
      <w:lvlJc w:val="left"/>
      <w:pPr>
        <w:tabs>
          <w:tab w:val="num" w:pos="555"/>
        </w:tabs>
        <w:ind w:left="912" w:hanging="204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93"/>
        </w:tabs>
        <w:ind w:left="1093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13"/>
        </w:tabs>
        <w:ind w:left="1813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53"/>
        </w:tabs>
        <w:ind w:left="3253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73"/>
        </w:tabs>
        <w:ind w:left="3973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13"/>
        </w:tabs>
        <w:ind w:left="5413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33"/>
        </w:tabs>
        <w:ind w:left="6133" w:hanging="360"/>
      </w:pPr>
    </w:lvl>
  </w:abstractNum>
  <w:abstractNum w:abstractNumId="1">
    <w:nsid w:val="75F80B52"/>
    <w:multiLevelType w:val="hybridMultilevel"/>
    <w:tmpl w:val="F080EE48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21742"/>
    <w:rsid w:val="0002696D"/>
    <w:rsid w:val="00121742"/>
    <w:rsid w:val="002A0422"/>
    <w:rsid w:val="002D13C2"/>
    <w:rsid w:val="003F079A"/>
    <w:rsid w:val="00480E9E"/>
    <w:rsid w:val="00734D3D"/>
    <w:rsid w:val="007944F8"/>
    <w:rsid w:val="007B4FDF"/>
    <w:rsid w:val="008B787D"/>
    <w:rsid w:val="0095313D"/>
    <w:rsid w:val="00B317A8"/>
    <w:rsid w:val="00D067EF"/>
    <w:rsid w:val="00DC3599"/>
    <w:rsid w:val="00DD3332"/>
    <w:rsid w:val="00EB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079A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21742"/>
    <w:rPr>
      <w:color w:val="0000FF"/>
      <w:u w:val="single"/>
    </w:rPr>
  </w:style>
  <w:style w:type="paragraph" w:customStyle="1" w:styleId="TxBrc1">
    <w:name w:val="TxBr_c1"/>
    <w:basedOn w:val="Normale"/>
    <w:rsid w:val="00121742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1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is009006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6</cp:revision>
  <cp:lastPrinted>2014-08-01T09:29:00Z</cp:lastPrinted>
  <dcterms:created xsi:type="dcterms:W3CDTF">2014-08-01T09:16:00Z</dcterms:created>
  <dcterms:modified xsi:type="dcterms:W3CDTF">2014-08-01T10:00:00Z</dcterms:modified>
</cp:coreProperties>
</file>